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FD" w:rsidRDefault="00C702FD" w:rsidP="00C702F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E6B9B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</w:t>
      </w:r>
      <w:r w:rsidRPr="00BD4210">
        <w:rPr>
          <w:rFonts w:ascii="Times New Roman" w:hAnsi="Times New Roman"/>
          <w:b/>
          <w:sz w:val="24"/>
          <w:szCs w:val="24"/>
        </w:rPr>
        <w:t>дисциплины ОГСЭ. 06 Основы социологии и политологии</w:t>
      </w:r>
    </w:p>
    <w:p w:rsidR="00C702FD" w:rsidRDefault="00C702FD" w:rsidP="00C702F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02FD" w:rsidRPr="00BD4210" w:rsidRDefault="00C702FD" w:rsidP="00C702F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40717">
        <w:rPr>
          <w:rFonts w:ascii="Times New Roman" w:hAnsi="Times New Roman"/>
          <w:b/>
          <w:sz w:val="24"/>
          <w:szCs w:val="24"/>
        </w:rPr>
        <w:t>1. Место дисциплины в структуре основной профессиональной образовательной пр</w:t>
      </w:r>
      <w:r w:rsidRPr="00240717">
        <w:rPr>
          <w:rFonts w:ascii="Times New Roman" w:hAnsi="Times New Roman"/>
          <w:b/>
          <w:sz w:val="24"/>
          <w:szCs w:val="24"/>
        </w:rPr>
        <w:t>о</w:t>
      </w:r>
      <w:r w:rsidRPr="00240717">
        <w:rPr>
          <w:rFonts w:ascii="Times New Roman" w:hAnsi="Times New Roman"/>
          <w:b/>
          <w:sz w:val="24"/>
          <w:szCs w:val="24"/>
        </w:rPr>
        <w:t>граммы: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4210">
        <w:rPr>
          <w:rFonts w:ascii="Times New Roman" w:hAnsi="Times New Roman"/>
          <w:sz w:val="24"/>
          <w:szCs w:val="24"/>
        </w:rPr>
        <w:t xml:space="preserve">Данная программа принадлежит к циклу </w:t>
      </w:r>
      <w:bookmarkStart w:id="0" w:name="_Hlk68701944"/>
      <w:r w:rsidRPr="00BD4210"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дисциплин.</w:t>
      </w:r>
    </w:p>
    <w:bookmarkEnd w:id="0"/>
    <w:p w:rsidR="00C702FD" w:rsidRPr="00BD4210" w:rsidRDefault="00C702FD" w:rsidP="00C702F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BD4210">
        <w:rPr>
          <w:rFonts w:ascii="Times New Roman" w:hAnsi="Times New Roman"/>
          <w:b/>
          <w:sz w:val="24"/>
          <w:szCs w:val="24"/>
        </w:rPr>
        <w:t xml:space="preserve"> Цели и задачи учебной дисциплины – требования к результатам освоения учебной ди</w:t>
      </w:r>
      <w:r w:rsidRPr="00BD4210">
        <w:rPr>
          <w:rFonts w:ascii="Times New Roman" w:hAnsi="Times New Roman"/>
          <w:b/>
          <w:sz w:val="24"/>
          <w:szCs w:val="24"/>
        </w:rPr>
        <w:t>с</w:t>
      </w:r>
      <w:r w:rsidRPr="00BD4210">
        <w:rPr>
          <w:rFonts w:ascii="Times New Roman" w:hAnsi="Times New Roman"/>
          <w:b/>
          <w:sz w:val="24"/>
          <w:szCs w:val="24"/>
        </w:rPr>
        <w:t>циплины:</w:t>
      </w:r>
    </w:p>
    <w:p w:rsidR="00C702FD" w:rsidRPr="00BD4210" w:rsidRDefault="00C702FD" w:rsidP="00C702F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D4210">
        <w:rPr>
          <w:rFonts w:ascii="Times New Roman" w:hAnsi="Times New Roman"/>
          <w:b/>
          <w:sz w:val="24"/>
          <w:szCs w:val="24"/>
        </w:rPr>
        <w:t>уметь</w:t>
      </w:r>
      <w:r w:rsidRPr="00BD4210">
        <w:rPr>
          <w:rFonts w:ascii="Times New Roman" w:hAnsi="Times New Roman"/>
          <w:sz w:val="24"/>
          <w:szCs w:val="24"/>
        </w:rPr>
        <w:t>:</w:t>
      </w:r>
    </w:p>
    <w:p w:rsidR="00C702FD" w:rsidRPr="00BD4210" w:rsidRDefault="00C702FD" w:rsidP="00C702F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давать оценку социальным и политическим объектам и процессам;</w:t>
      </w:r>
    </w:p>
    <w:p w:rsidR="00C702FD" w:rsidRPr="00BD4210" w:rsidRDefault="00C702FD" w:rsidP="00C702F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характеризовать, интерпретировать изученные социальные и политические объекты и процессы;</w:t>
      </w:r>
    </w:p>
    <w:p w:rsidR="00C702FD" w:rsidRPr="00BD4210" w:rsidRDefault="00C702FD" w:rsidP="00C702F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проводить социологическое исследование;</w:t>
      </w:r>
    </w:p>
    <w:p w:rsidR="00C702FD" w:rsidRPr="00BD4210" w:rsidRDefault="00C702FD" w:rsidP="00C702F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участвовать в дискуссии, сопоставлять различные точки зрения, выдвигать аргументы в обоснование собственной позиции и контраргументы по отношению к иным взглядам.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D4210">
        <w:rPr>
          <w:rFonts w:ascii="Times New Roman" w:hAnsi="Times New Roman"/>
          <w:b/>
          <w:sz w:val="24"/>
          <w:szCs w:val="24"/>
        </w:rPr>
        <w:t>знать</w:t>
      </w:r>
      <w:r w:rsidRPr="00BD4210">
        <w:rPr>
          <w:rFonts w:ascii="Times New Roman" w:hAnsi="Times New Roman"/>
          <w:sz w:val="24"/>
          <w:szCs w:val="24"/>
        </w:rPr>
        <w:t>:</w:t>
      </w:r>
    </w:p>
    <w:p w:rsidR="00C702FD" w:rsidRPr="00BD4210" w:rsidRDefault="00C702FD" w:rsidP="00C702F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 социологическом подходе в понимании закономерностей развития и функциониров</w:t>
      </w:r>
      <w:r w:rsidRPr="00BD4210">
        <w:rPr>
          <w:rFonts w:ascii="Times New Roman" w:hAnsi="Times New Roman"/>
          <w:sz w:val="24"/>
          <w:szCs w:val="24"/>
        </w:rPr>
        <w:t>а</w:t>
      </w:r>
      <w:r w:rsidRPr="00BD4210">
        <w:rPr>
          <w:rFonts w:ascii="Times New Roman" w:hAnsi="Times New Roman"/>
          <w:sz w:val="24"/>
          <w:szCs w:val="24"/>
        </w:rPr>
        <w:t>ния общества и личности;</w:t>
      </w:r>
    </w:p>
    <w:p w:rsidR="00C702FD" w:rsidRPr="00BD4210" w:rsidRDefault="00C702FD" w:rsidP="00C702F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 социальной структуре, социальной мобильности, социальном взаимодействии и об о</w:t>
      </w:r>
      <w:r w:rsidRPr="00BD4210">
        <w:rPr>
          <w:rFonts w:ascii="Times New Roman" w:hAnsi="Times New Roman"/>
          <w:sz w:val="24"/>
          <w:szCs w:val="24"/>
        </w:rPr>
        <w:t>с</w:t>
      </w:r>
      <w:r w:rsidRPr="00BD4210">
        <w:rPr>
          <w:rFonts w:ascii="Times New Roman" w:hAnsi="Times New Roman"/>
          <w:sz w:val="24"/>
          <w:szCs w:val="24"/>
        </w:rPr>
        <w:t>новных социальных институтах общества;</w:t>
      </w:r>
    </w:p>
    <w:p w:rsidR="00C702FD" w:rsidRPr="00BD4210" w:rsidRDefault="00C702FD" w:rsidP="00C702F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 социальных движениях и других факторах социального изменения и развития;</w:t>
      </w:r>
    </w:p>
    <w:p w:rsidR="00C702FD" w:rsidRPr="00BD4210" w:rsidRDefault="00C702FD" w:rsidP="00C702F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 сущности власти, субъектах политики, политических отношениях и процессах.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BD4210">
        <w:rPr>
          <w:rFonts w:ascii="Times New Roman" w:hAnsi="Times New Roman"/>
          <w:sz w:val="24"/>
          <w:szCs w:val="24"/>
        </w:rPr>
        <w:t>В результате освоения учебной дисциплины «Основы социологии и политологии» у обучающ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>гося формируются общие компетенции:</w:t>
      </w:r>
      <w:proofErr w:type="gramEnd"/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>ния профессиональных задач, профессионального и личностного развития.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</w:t>
      </w:r>
      <w:r w:rsidRPr="00BD4210">
        <w:rPr>
          <w:rFonts w:ascii="Times New Roman" w:hAnsi="Times New Roman"/>
          <w:sz w:val="24"/>
          <w:szCs w:val="24"/>
        </w:rPr>
        <w:t>о</w:t>
      </w:r>
      <w:r w:rsidRPr="00BD4210">
        <w:rPr>
          <w:rFonts w:ascii="Times New Roman" w:hAnsi="Times New Roman"/>
          <w:sz w:val="24"/>
          <w:szCs w:val="24"/>
        </w:rPr>
        <w:t>требителями.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7. Ставить цели, мотивировать деятельность подчиненных, организовывать и контролир</w:t>
      </w:r>
      <w:r w:rsidRPr="00BD4210">
        <w:rPr>
          <w:rFonts w:ascii="Times New Roman" w:hAnsi="Times New Roman"/>
          <w:sz w:val="24"/>
          <w:szCs w:val="24"/>
        </w:rPr>
        <w:t>о</w:t>
      </w:r>
      <w:r w:rsidRPr="00BD4210">
        <w:rPr>
          <w:rFonts w:ascii="Times New Roman" w:hAnsi="Times New Roman"/>
          <w:sz w:val="24"/>
          <w:szCs w:val="24"/>
        </w:rPr>
        <w:t>вать их работу с принятием на себя ответственности за результат выполнения заданий.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BD4210">
        <w:rPr>
          <w:rFonts w:ascii="Times New Roman" w:hAnsi="Times New Roman"/>
          <w:sz w:val="24"/>
          <w:szCs w:val="24"/>
        </w:rPr>
        <w:t>и</w:t>
      </w:r>
      <w:r w:rsidRPr="00BD4210">
        <w:rPr>
          <w:rFonts w:ascii="Times New Roman" w:hAnsi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9. Быть готовым к смене технологий в профессиональной деятельности.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10. Бережно относиться к историческому наследию и культурным традициям народа, ув</w:t>
      </w:r>
      <w:r w:rsidRPr="00BD4210">
        <w:rPr>
          <w:rFonts w:ascii="Times New Roman" w:hAnsi="Times New Roman"/>
          <w:sz w:val="24"/>
          <w:szCs w:val="24"/>
        </w:rPr>
        <w:t>а</w:t>
      </w:r>
      <w:r w:rsidRPr="00BD4210">
        <w:rPr>
          <w:rFonts w:ascii="Times New Roman" w:hAnsi="Times New Roman"/>
          <w:sz w:val="24"/>
          <w:szCs w:val="24"/>
        </w:rPr>
        <w:t>жать социальные, культурные и религиозные различия.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11. Быть готовым брать на себя нравственные обязательства по отношению к природе, о</w:t>
      </w:r>
      <w:r w:rsidRPr="00BD4210">
        <w:rPr>
          <w:rFonts w:ascii="Times New Roman" w:hAnsi="Times New Roman"/>
          <w:sz w:val="24"/>
          <w:szCs w:val="24"/>
        </w:rPr>
        <w:t>б</w:t>
      </w:r>
      <w:r w:rsidRPr="00BD4210">
        <w:rPr>
          <w:rFonts w:ascii="Times New Roman" w:hAnsi="Times New Roman"/>
          <w:sz w:val="24"/>
          <w:szCs w:val="24"/>
        </w:rPr>
        <w:t>ществу, человеку.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lastRenderedPageBreak/>
        <w:t>ОК 12. Организовывать рабочее место с соблюдением требований охраны труда, производс</w:t>
      </w:r>
      <w:r w:rsidRPr="00BD4210">
        <w:rPr>
          <w:rFonts w:ascii="Times New Roman" w:hAnsi="Times New Roman"/>
          <w:sz w:val="24"/>
          <w:szCs w:val="24"/>
        </w:rPr>
        <w:t>т</w:t>
      </w:r>
      <w:r w:rsidRPr="00BD4210">
        <w:rPr>
          <w:rFonts w:ascii="Times New Roman" w:hAnsi="Times New Roman"/>
          <w:sz w:val="24"/>
          <w:szCs w:val="24"/>
        </w:rPr>
        <w:t>венной санитарии, инфекционной и противопожарной безопасности.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ОК 13. Вести здоровый образ жизни, заниматься физической культурой и спортом для укрепл</w:t>
      </w:r>
      <w:r w:rsidRPr="00BD4210">
        <w:rPr>
          <w:rFonts w:ascii="Times New Roman" w:hAnsi="Times New Roman"/>
          <w:sz w:val="24"/>
          <w:szCs w:val="24"/>
        </w:rPr>
        <w:t>е</w:t>
      </w:r>
      <w:r w:rsidRPr="00BD4210">
        <w:rPr>
          <w:rFonts w:ascii="Times New Roman" w:hAnsi="Times New Roman"/>
          <w:sz w:val="24"/>
          <w:szCs w:val="24"/>
        </w:rPr>
        <w:t>ния здоровья, достижения жизненных и профессиональных целей.</w:t>
      </w:r>
    </w:p>
    <w:p w:rsidR="00C702FD" w:rsidRPr="00BD4210" w:rsidRDefault="00C702FD" w:rsidP="00C702F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1" w:name="_Hlk69060552"/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максимальной учебной нагрузки студента 63 ч., в том числе:</w:t>
      </w:r>
    </w:p>
    <w:p w:rsidR="00C702FD" w:rsidRPr="00BD4210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42 ч.;</w:t>
      </w:r>
    </w:p>
    <w:p w:rsidR="00C702FD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4210">
        <w:rPr>
          <w:rFonts w:ascii="Times New Roman" w:hAnsi="Times New Roman"/>
          <w:sz w:val="24"/>
          <w:szCs w:val="24"/>
        </w:rPr>
        <w:t>самостоятельной работы обучающегося 21 ч.</w:t>
      </w:r>
    </w:p>
    <w:p w:rsidR="00C702FD" w:rsidRDefault="00C702FD" w:rsidP="00C702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702FD" w:rsidRPr="00BD4210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_Hlk68702425"/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BD421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C702FD" w:rsidRPr="00BD4210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63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42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D4210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BD4210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C702FD" w:rsidRPr="00BD4210" w:rsidTr="000B5A22">
        <w:tc>
          <w:tcPr>
            <w:tcW w:w="7904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D421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C702FD" w:rsidRPr="00BD4210" w:rsidTr="000B5A22">
        <w:tc>
          <w:tcPr>
            <w:tcW w:w="9704" w:type="dxa"/>
            <w:gridSpan w:val="2"/>
            <w:shd w:val="clear" w:color="auto" w:fill="auto"/>
          </w:tcPr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D4210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зачёта</w:t>
            </w:r>
          </w:p>
          <w:p w:rsidR="00C702FD" w:rsidRPr="00BD4210" w:rsidRDefault="00C702FD" w:rsidP="000B5A2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1"/>
      <w:bookmarkEnd w:id="2"/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F39CF"/>
    <w:multiLevelType w:val="hybridMultilevel"/>
    <w:tmpl w:val="D52E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220F63"/>
    <w:multiLevelType w:val="hybridMultilevel"/>
    <w:tmpl w:val="FC142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2FD"/>
    <w:rsid w:val="0008428F"/>
    <w:rsid w:val="00C70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FD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2021-04-14T12:54:00Z</dcterms:created>
  <dcterms:modified xsi:type="dcterms:W3CDTF">2021-04-14T12:54:00Z</dcterms:modified>
</cp:coreProperties>
</file>